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1" w:rsidRPr="00905861" w:rsidRDefault="00905861" w:rsidP="00905861">
      <w:pPr>
        <w:ind w:left="4956" w:firstLine="708"/>
        <w:outlineLvl w:val="0"/>
        <w:rPr>
          <w:rFonts w:ascii="Times New Roman" w:hAnsi="Times New Roman"/>
          <w:b/>
        </w:rPr>
      </w:pPr>
      <w:bookmarkStart w:id="0" w:name="_Toc378149661"/>
      <w:bookmarkStart w:id="1" w:name="_Toc378149762"/>
      <w:bookmarkStart w:id="2" w:name="_Toc378150012"/>
      <w:bookmarkStart w:id="3" w:name="_Toc378150080"/>
      <w:bookmarkStart w:id="4" w:name="_Toc378150673"/>
      <w:bookmarkStart w:id="5" w:name="_Toc378151024"/>
      <w:bookmarkStart w:id="6" w:name="_Toc378151438"/>
      <w:bookmarkStart w:id="7" w:name="_Toc378160685"/>
      <w:bookmarkStart w:id="8" w:name="_Toc378160799"/>
      <w:bookmarkStart w:id="9" w:name="_Toc378161173"/>
      <w:bookmarkStart w:id="10" w:name="_Toc378161233"/>
      <w:bookmarkStart w:id="11" w:name="_Toc378168488"/>
      <w:r w:rsidRPr="00905861">
        <w:rPr>
          <w:rFonts w:ascii="Times New Roman" w:hAnsi="Times New Roman"/>
          <w:b/>
        </w:rPr>
        <w:t>УТВЕРЖДАЮ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05861" w:rsidRPr="00905861" w:rsidRDefault="00905861" w:rsidP="00905861">
      <w:pPr>
        <w:jc w:val="center"/>
        <w:outlineLvl w:val="0"/>
        <w:rPr>
          <w:rFonts w:ascii="Times New Roman" w:hAnsi="Times New Roman"/>
        </w:rPr>
      </w:pPr>
    </w:p>
    <w:p w:rsidR="00905861" w:rsidRPr="00905861" w:rsidRDefault="00905861" w:rsidP="00905861">
      <w:pPr>
        <w:ind w:left="4956" w:firstLine="708"/>
        <w:outlineLvl w:val="0"/>
        <w:rPr>
          <w:rFonts w:ascii="Times New Roman" w:hAnsi="Times New Roman"/>
        </w:rPr>
      </w:pPr>
      <w:bookmarkStart w:id="12" w:name="_Toc378149662"/>
      <w:bookmarkStart w:id="13" w:name="_Toc378149763"/>
      <w:bookmarkStart w:id="14" w:name="_Toc378150013"/>
      <w:bookmarkStart w:id="15" w:name="_Toc378150081"/>
      <w:bookmarkStart w:id="16" w:name="_Toc378150674"/>
      <w:bookmarkStart w:id="17" w:name="_Toc378151025"/>
      <w:bookmarkStart w:id="18" w:name="_Toc378151439"/>
      <w:bookmarkStart w:id="19" w:name="_Toc378160686"/>
      <w:bookmarkStart w:id="20" w:name="_Toc378160800"/>
      <w:bookmarkStart w:id="21" w:name="_Toc378161174"/>
      <w:bookmarkStart w:id="22" w:name="_Toc378161234"/>
      <w:bookmarkStart w:id="23" w:name="_Toc378168489"/>
      <w:r w:rsidRPr="00905861">
        <w:rPr>
          <w:rFonts w:ascii="Times New Roman" w:hAnsi="Times New Roman"/>
        </w:rPr>
        <w:t>Зам. директора ИАПУ ДВО РАН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05861" w:rsidRPr="00905861" w:rsidRDefault="00905861" w:rsidP="00905861">
      <w:pPr>
        <w:ind w:left="4956" w:firstLine="708"/>
        <w:outlineLvl w:val="0"/>
        <w:rPr>
          <w:rFonts w:ascii="Times New Roman" w:hAnsi="Times New Roman"/>
        </w:rPr>
      </w:pPr>
      <w:bookmarkStart w:id="24" w:name="_Toc378149663"/>
      <w:bookmarkStart w:id="25" w:name="_Toc378149764"/>
      <w:bookmarkStart w:id="26" w:name="_Toc378150014"/>
      <w:bookmarkStart w:id="27" w:name="_Toc378150082"/>
      <w:bookmarkStart w:id="28" w:name="_Toc378150675"/>
      <w:bookmarkStart w:id="29" w:name="_Toc378151026"/>
      <w:bookmarkStart w:id="30" w:name="_Toc378151440"/>
      <w:bookmarkStart w:id="31" w:name="_Toc378160687"/>
      <w:bookmarkStart w:id="32" w:name="_Toc378160801"/>
      <w:bookmarkStart w:id="33" w:name="_Toc378161175"/>
      <w:bookmarkStart w:id="34" w:name="_Toc378161235"/>
      <w:bookmarkStart w:id="35" w:name="_Toc378168490"/>
      <w:r w:rsidRPr="00905861">
        <w:rPr>
          <w:rFonts w:ascii="Times New Roman" w:hAnsi="Times New Roman"/>
        </w:rPr>
        <w:t>по научной работе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905861" w:rsidRPr="00905861" w:rsidRDefault="00905861" w:rsidP="00905861">
      <w:pPr>
        <w:ind w:left="4956" w:firstLine="6"/>
        <w:outlineLvl w:val="0"/>
        <w:rPr>
          <w:rFonts w:ascii="Times New Roman" w:hAnsi="Times New Roman"/>
        </w:rPr>
      </w:pPr>
      <w:r w:rsidRPr="00905861">
        <w:rPr>
          <w:rFonts w:ascii="Times New Roman" w:hAnsi="Times New Roman"/>
        </w:rPr>
        <w:t xml:space="preserve">          </w:t>
      </w:r>
      <w:r w:rsidRPr="00065E52">
        <w:rPr>
          <w:rFonts w:ascii="Times New Roman" w:hAnsi="Times New Roman"/>
        </w:rPr>
        <w:t xml:space="preserve"> </w:t>
      </w:r>
      <w:r w:rsidRPr="00905861">
        <w:rPr>
          <w:rFonts w:ascii="Times New Roman" w:hAnsi="Times New Roman"/>
        </w:rPr>
        <w:t>чл.-корр. РАН</w:t>
      </w:r>
    </w:p>
    <w:p w:rsidR="00905861" w:rsidRPr="00905861" w:rsidRDefault="00905861" w:rsidP="00905861">
      <w:pPr>
        <w:ind w:left="4956" w:firstLine="708"/>
        <w:jc w:val="center"/>
        <w:outlineLvl w:val="0"/>
        <w:rPr>
          <w:rFonts w:ascii="Times New Roman" w:hAnsi="Times New Roman"/>
        </w:rPr>
      </w:pPr>
    </w:p>
    <w:p w:rsidR="00905861" w:rsidRPr="00905861" w:rsidRDefault="00905861" w:rsidP="00905861">
      <w:pPr>
        <w:ind w:left="4956" w:firstLine="708"/>
        <w:outlineLvl w:val="0"/>
        <w:rPr>
          <w:rFonts w:ascii="Times New Roman" w:hAnsi="Times New Roman"/>
        </w:rPr>
      </w:pPr>
      <w:bookmarkStart w:id="36" w:name="_Toc378149664"/>
      <w:bookmarkStart w:id="37" w:name="_Toc378149765"/>
      <w:bookmarkStart w:id="38" w:name="_Toc378150015"/>
      <w:bookmarkStart w:id="39" w:name="_Toc378150083"/>
      <w:bookmarkStart w:id="40" w:name="_Toc378150676"/>
      <w:bookmarkStart w:id="41" w:name="_Toc378151027"/>
      <w:bookmarkStart w:id="42" w:name="_Toc378151441"/>
      <w:bookmarkStart w:id="43" w:name="_Toc378160688"/>
      <w:bookmarkStart w:id="44" w:name="_Toc378160802"/>
      <w:bookmarkStart w:id="45" w:name="_Toc378161176"/>
      <w:bookmarkStart w:id="46" w:name="_Toc378161236"/>
      <w:bookmarkStart w:id="47" w:name="_Toc378168491"/>
    </w:p>
    <w:p w:rsidR="00905861" w:rsidRPr="00905861" w:rsidRDefault="00905861" w:rsidP="00905861">
      <w:pPr>
        <w:ind w:left="4956" w:firstLine="708"/>
        <w:outlineLvl w:val="0"/>
        <w:rPr>
          <w:rFonts w:ascii="Times New Roman" w:hAnsi="Times New Roman"/>
        </w:rPr>
      </w:pPr>
      <w:r w:rsidRPr="00905861">
        <w:rPr>
          <w:rFonts w:ascii="Times New Roman" w:hAnsi="Times New Roman"/>
        </w:rPr>
        <w:t>_______________ А.А. Саранин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905861" w:rsidRPr="00905861" w:rsidRDefault="00905861" w:rsidP="00905861">
      <w:pPr>
        <w:ind w:left="4956" w:firstLine="708"/>
        <w:jc w:val="center"/>
        <w:rPr>
          <w:rFonts w:ascii="Times New Roman" w:hAnsi="Times New Roman"/>
        </w:rPr>
      </w:pPr>
    </w:p>
    <w:p w:rsidR="00905861" w:rsidRPr="00905861" w:rsidRDefault="00905861" w:rsidP="00905861">
      <w:pPr>
        <w:ind w:left="4956" w:firstLine="6"/>
        <w:rPr>
          <w:rFonts w:ascii="Times New Roman" w:hAnsi="Times New Roman"/>
        </w:rPr>
      </w:pPr>
      <w:r w:rsidRPr="00905861">
        <w:rPr>
          <w:rFonts w:ascii="Times New Roman" w:hAnsi="Times New Roman"/>
        </w:rPr>
        <w:t xml:space="preserve">          </w:t>
      </w:r>
      <w:r w:rsidRPr="00065E52">
        <w:rPr>
          <w:rFonts w:ascii="Times New Roman" w:hAnsi="Times New Roman"/>
        </w:rPr>
        <w:t xml:space="preserve"> </w:t>
      </w:r>
      <w:r w:rsidRPr="00905861">
        <w:rPr>
          <w:rFonts w:ascii="Times New Roman" w:hAnsi="Times New Roman"/>
        </w:rPr>
        <w:t xml:space="preserve"> 2</w:t>
      </w:r>
      <w:r w:rsidR="00AF6B93">
        <w:rPr>
          <w:rFonts w:ascii="Times New Roman" w:hAnsi="Times New Roman"/>
        </w:rPr>
        <w:t>9</w:t>
      </w:r>
      <w:r w:rsidRPr="00905861">
        <w:rPr>
          <w:rFonts w:ascii="Times New Roman" w:hAnsi="Times New Roman"/>
        </w:rPr>
        <w:t xml:space="preserve"> января 2014 г.</w:t>
      </w:r>
    </w:p>
    <w:p w:rsidR="000020B6" w:rsidRPr="00905861" w:rsidRDefault="000020B6"/>
    <w:p w:rsidR="00905861" w:rsidRPr="00065E52" w:rsidRDefault="00905861" w:rsidP="009606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2FA1" w:rsidRPr="009606E5" w:rsidRDefault="009606E5" w:rsidP="009606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06E5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D02FA1" w:rsidRPr="009606E5">
        <w:rPr>
          <w:rFonts w:ascii="Times New Roman" w:hAnsi="Times New Roman"/>
          <w:b/>
          <w:sz w:val="28"/>
          <w:szCs w:val="28"/>
        </w:rPr>
        <w:t xml:space="preserve">(регламент) </w:t>
      </w:r>
      <w:r w:rsidR="00127798">
        <w:rPr>
          <w:rFonts w:ascii="Times New Roman" w:hAnsi="Times New Roman"/>
          <w:b/>
          <w:sz w:val="28"/>
          <w:szCs w:val="28"/>
        </w:rPr>
        <w:t xml:space="preserve">о </w:t>
      </w:r>
      <w:r w:rsidR="00D02FA1" w:rsidRPr="009606E5">
        <w:rPr>
          <w:rFonts w:ascii="Times New Roman" w:hAnsi="Times New Roman"/>
          <w:b/>
          <w:sz w:val="28"/>
          <w:szCs w:val="28"/>
        </w:rPr>
        <w:t>контрактно</w:t>
      </w:r>
      <w:r w:rsidR="00127798">
        <w:rPr>
          <w:rFonts w:ascii="Times New Roman" w:hAnsi="Times New Roman"/>
          <w:b/>
          <w:sz w:val="28"/>
          <w:szCs w:val="28"/>
        </w:rPr>
        <w:t>м</w:t>
      </w:r>
      <w:r w:rsidR="00D02FA1" w:rsidRPr="009606E5">
        <w:rPr>
          <w:rFonts w:ascii="Times New Roman" w:hAnsi="Times New Roman"/>
          <w:b/>
          <w:sz w:val="28"/>
          <w:szCs w:val="28"/>
        </w:rPr>
        <w:t xml:space="preserve"> управляюще</w:t>
      </w:r>
      <w:r w:rsidR="00127798">
        <w:rPr>
          <w:rFonts w:ascii="Times New Roman" w:hAnsi="Times New Roman"/>
          <w:b/>
          <w:sz w:val="28"/>
          <w:szCs w:val="28"/>
        </w:rPr>
        <w:t>м</w:t>
      </w:r>
    </w:p>
    <w:p w:rsidR="00D02FA1" w:rsidRPr="00C67B25" w:rsidRDefault="00D02FA1"/>
    <w:p w:rsidR="00985EF4" w:rsidRDefault="00985EF4" w:rsidP="00EE06DC">
      <w:pPr>
        <w:ind w:firstLine="708"/>
        <w:rPr>
          <w:rFonts w:ascii="Times New Roman" w:hAnsi="Times New Roman"/>
        </w:rPr>
      </w:pPr>
      <w:bookmarkStart w:id="48" w:name="sub_382"/>
      <w:r>
        <w:rPr>
          <w:rFonts w:ascii="Times New Roman" w:hAnsi="Times New Roman"/>
        </w:rPr>
        <w:t>Определения</w:t>
      </w:r>
      <w:r w:rsidR="00DD6A98">
        <w:rPr>
          <w:rFonts w:ascii="Times New Roman" w:hAnsi="Times New Roman"/>
        </w:rPr>
        <w:t>, используемые в тексте настоящего Положения.</w:t>
      </w:r>
      <w:r>
        <w:rPr>
          <w:rFonts w:ascii="Times New Roman" w:hAnsi="Times New Roman"/>
        </w:rPr>
        <w:t xml:space="preserve"> </w:t>
      </w:r>
    </w:p>
    <w:p w:rsidR="00985EF4" w:rsidRDefault="00985EF4" w:rsidP="00EE06DC">
      <w:pPr>
        <w:ind w:firstLine="708"/>
        <w:rPr>
          <w:rFonts w:ascii="Times New Roman" w:hAnsi="Times New Roman"/>
        </w:rPr>
      </w:pPr>
    </w:p>
    <w:p w:rsidR="00952E7C" w:rsidRDefault="009537D5" w:rsidP="00EE06DC">
      <w:pPr>
        <w:ind w:firstLine="708"/>
        <w:rPr>
          <w:rFonts w:ascii="Times New Roman" w:hAnsi="Times New Roman"/>
        </w:rPr>
      </w:pPr>
      <w:r w:rsidRPr="00985EF4">
        <w:rPr>
          <w:rFonts w:ascii="Times New Roman" w:hAnsi="Times New Roman"/>
          <w:u w:val="single"/>
        </w:rPr>
        <w:t xml:space="preserve">ЕИС </w:t>
      </w:r>
      <w:r>
        <w:rPr>
          <w:rFonts w:ascii="Times New Roman" w:hAnsi="Times New Roman"/>
        </w:rPr>
        <w:t>– единая информационная система.</w:t>
      </w:r>
    </w:p>
    <w:p w:rsidR="0095369B" w:rsidRDefault="009537D5" w:rsidP="00EE06DC">
      <w:pPr>
        <w:ind w:firstLine="708"/>
        <w:rPr>
          <w:rFonts w:ascii="Times New Roman" w:hAnsi="Times New Roman"/>
          <w:color w:val="000000"/>
        </w:rPr>
      </w:pPr>
      <w:r w:rsidRPr="00985EF4">
        <w:rPr>
          <w:rFonts w:ascii="Times New Roman" w:hAnsi="Times New Roman"/>
          <w:u w:val="single"/>
        </w:rPr>
        <w:t>Официальный сайт</w:t>
      </w:r>
      <w:r>
        <w:rPr>
          <w:rFonts w:ascii="Times New Roman" w:hAnsi="Times New Roman"/>
        </w:rPr>
        <w:t xml:space="preserve"> - </w:t>
      </w:r>
      <w:r w:rsidR="00985EF4" w:rsidRPr="00985EF4">
        <w:rPr>
          <w:rFonts w:ascii="Times New Roman" w:hAnsi="Times New Roman"/>
        </w:rPr>
        <w:t>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r w:rsidR="00985EF4">
        <w:rPr>
          <w:rFonts w:ascii="Times New Roman" w:hAnsi="Times New Roman"/>
        </w:rPr>
        <w:t>.</w:t>
      </w:r>
      <w:r w:rsidR="0095369B">
        <w:rPr>
          <w:rFonts w:ascii="Times New Roman" w:hAnsi="Times New Roman"/>
        </w:rPr>
        <w:t xml:space="preserve"> </w:t>
      </w:r>
      <w:r w:rsidR="0095369B" w:rsidRPr="0095369B">
        <w:rPr>
          <w:rFonts w:ascii="Times New Roman" w:hAnsi="Times New Roman"/>
        </w:rPr>
        <w:t>Д</w:t>
      </w:r>
      <w:r w:rsidR="0095369B" w:rsidRPr="0095369B">
        <w:rPr>
          <w:rFonts w:ascii="Times New Roman" w:hAnsi="Times New Roman"/>
          <w:color w:val="000000"/>
        </w:rPr>
        <w:t xml:space="preserve">о ввода в эксплуатацию указанной системы информация, подлежащая размещению на ЕИС, размещается на  официальном сайте. </w:t>
      </w:r>
    </w:p>
    <w:p w:rsidR="009537D5" w:rsidRDefault="009537D5" w:rsidP="00EE06DC">
      <w:pPr>
        <w:ind w:firstLine="708"/>
        <w:rPr>
          <w:rFonts w:ascii="Times New Roman" w:hAnsi="Times New Roman"/>
        </w:rPr>
      </w:pPr>
      <w:r w:rsidRPr="00985EF4">
        <w:rPr>
          <w:rFonts w:ascii="Times New Roman" w:hAnsi="Times New Roman"/>
          <w:u w:val="single"/>
        </w:rPr>
        <w:t>Федеральный закон</w:t>
      </w:r>
      <w:r>
        <w:rPr>
          <w:rFonts w:ascii="Times New Roman" w:hAnsi="Times New Roman"/>
        </w:rPr>
        <w:t xml:space="preserve"> - </w:t>
      </w:r>
      <w:r w:rsidRPr="009F4A57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ый</w:t>
      </w:r>
      <w:r w:rsidRPr="009F4A57">
        <w:rPr>
          <w:rFonts w:ascii="Times New Roman" w:hAnsi="Times New Roman"/>
        </w:rPr>
        <w:t xml:space="preserve"> закон от </w:t>
      </w:r>
      <w:r>
        <w:rPr>
          <w:rFonts w:ascii="Times New Roman" w:hAnsi="Times New Roman"/>
        </w:rPr>
        <w:t>0</w:t>
      </w:r>
      <w:r w:rsidRPr="009F4A57">
        <w:rPr>
          <w:rFonts w:ascii="Times New Roman" w:hAnsi="Times New Roman"/>
        </w:rPr>
        <w:t>5</w:t>
      </w:r>
      <w:r>
        <w:rPr>
          <w:rFonts w:ascii="Times New Roman" w:hAnsi="Times New Roman"/>
        </w:rPr>
        <w:t>.04.</w:t>
      </w:r>
      <w:r w:rsidRPr="009F4A57">
        <w:rPr>
          <w:rFonts w:ascii="Times New Roman" w:hAnsi="Times New Roman"/>
        </w:rPr>
        <w:t xml:space="preserve">2013 г. </w:t>
      </w:r>
      <w:r>
        <w:rPr>
          <w:rFonts w:ascii="Times New Roman" w:hAnsi="Times New Roman"/>
        </w:rPr>
        <w:t>№</w:t>
      </w:r>
      <w:r w:rsidRPr="009F4A57">
        <w:rPr>
          <w:rFonts w:ascii="Times New Roman" w:hAnsi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</w:rPr>
        <w:t>.</w:t>
      </w:r>
    </w:p>
    <w:p w:rsidR="00985EF4" w:rsidRDefault="00985EF4" w:rsidP="00EE06DC">
      <w:pPr>
        <w:ind w:firstLine="708"/>
        <w:rPr>
          <w:rFonts w:ascii="Times New Roman" w:hAnsi="Times New Roman"/>
        </w:rPr>
      </w:pPr>
    </w:p>
    <w:p w:rsidR="00EE06DC" w:rsidRDefault="00F807A8" w:rsidP="00EE06D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E06DC">
        <w:rPr>
          <w:rFonts w:ascii="Times New Roman" w:hAnsi="Times New Roman"/>
        </w:rPr>
        <w:t xml:space="preserve">Контрактным управляющим является должностное лицо, </w:t>
      </w:r>
      <w:r w:rsidR="00EE06DC" w:rsidRPr="0021448C">
        <w:rPr>
          <w:rFonts w:ascii="Times New Roman" w:hAnsi="Times New Roman"/>
        </w:rPr>
        <w:t>ответственное за осуществление закупки или нескольких закупок, включая исполнение контракта</w:t>
      </w:r>
      <w:r w:rsidR="00EE06DC">
        <w:rPr>
          <w:rFonts w:ascii="Times New Roman" w:hAnsi="Times New Roman"/>
        </w:rPr>
        <w:t xml:space="preserve"> по указанным закупкам.</w:t>
      </w:r>
      <w:r w:rsidR="00EE06DC" w:rsidRPr="0021448C">
        <w:rPr>
          <w:rFonts w:ascii="Times New Roman" w:hAnsi="Times New Roman"/>
        </w:rPr>
        <w:t xml:space="preserve"> </w:t>
      </w:r>
    </w:p>
    <w:p w:rsidR="002C4E98" w:rsidRDefault="002C4E98" w:rsidP="009F4A57">
      <w:pPr>
        <w:ind w:firstLine="709"/>
        <w:rPr>
          <w:rFonts w:ascii="Times New Roman" w:hAnsi="Times New Roman"/>
        </w:rPr>
      </w:pPr>
    </w:p>
    <w:p w:rsidR="009F4A57" w:rsidRDefault="00F807A8" w:rsidP="009F4A5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E06DC">
        <w:rPr>
          <w:rFonts w:ascii="Times New Roman" w:hAnsi="Times New Roman"/>
        </w:rPr>
        <w:t>К</w:t>
      </w:r>
      <w:r w:rsidR="00EE06DC" w:rsidRPr="0021448C">
        <w:rPr>
          <w:rFonts w:ascii="Times New Roman" w:hAnsi="Times New Roman"/>
        </w:rPr>
        <w:t>онтрактный управляющий</w:t>
      </w:r>
      <w:r w:rsidR="00EE06DC">
        <w:rPr>
          <w:rFonts w:ascii="Times New Roman" w:hAnsi="Times New Roman"/>
        </w:rPr>
        <w:t xml:space="preserve"> назначается заказчиком.</w:t>
      </w:r>
    </w:p>
    <w:p w:rsidR="002C4E98" w:rsidRDefault="002C4E98" w:rsidP="009F4A57">
      <w:pPr>
        <w:pStyle w:val="a6"/>
        <w:spacing w:before="0" w:beforeAutospacing="0" w:after="0" w:afterAutospacing="0"/>
        <w:ind w:firstLine="709"/>
        <w:jc w:val="both"/>
      </w:pPr>
    </w:p>
    <w:p w:rsidR="009F4A57" w:rsidRPr="009F4A57" w:rsidRDefault="009F4A57" w:rsidP="009F4A57">
      <w:pPr>
        <w:pStyle w:val="a6"/>
        <w:spacing w:before="0" w:beforeAutospacing="0" w:after="0" w:afterAutospacing="0"/>
        <w:ind w:firstLine="709"/>
        <w:jc w:val="both"/>
      </w:pPr>
      <w:r>
        <w:t>3</w:t>
      </w:r>
      <w:r w:rsidRPr="009F4A57">
        <w:t>.</w:t>
      </w:r>
      <w:r>
        <w:t xml:space="preserve"> </w:t>
      </w:r>
      <w:r w:rsidRPr="009F4A57">
        <w:t>Контрактн</w:t>
      </w:r>
      <w:r>
        <w:t>ый</w:t>
      </w:r>
      <w:r w:rsidRPr="009F4A57">
        <w:t xml:space="preserve"> </w:t>
      </w:r>
      <w:r w:rsidRPr="0021448C">
        <w:t>управляющий</w:t>
      </w:r>
      <w:r w:rsidRPr="009F4A57">
        <w:t xml:space="preserve"> </w:t>
      </w:r>
      <w:r>
        <w:t>назначается</w:t>
      </w:r>
      <w:r w:rsidRPr="009F4A57">
        <w:t xml:space="preserve"> в целях обеспечения планирования и осуществления бюджетным учреждением </w:t>
      </w:r>
      <w:r>
        <w:t xml:space="preserve">закупок товаров, работ, услуг для обеспечения государственных нужд </w:t>
      </w:r>
      <w:r w:rsidRPr="009F4A57">
        <w:t xml:space="preserve">в соответствии с частью 1 статьи 15 </w:t>
      </w:r>
      <w:r w:rsidR="009606E5">
        <w:t>Федеральн</w:t>
      </w:r>
      <w:r w:rsidR="009537D5">
        <w:t>ого</w:t>
      </w:r>
      <w:r w:rsidR="009606E5">
        <w:t xml:space="preserve"> закон</w:t>
      </w:r>
      <w:r w:rsidR="009537D5">
        <w:t>а</w:t>
      </w:r>
      <w:r>
        <w:t>.</w:t>
      </w:r>
    </w:p>
    <w:p w:rsidR="002C4E98" w:rsidRDefault="00EE06DC" w:rsidP="009606E5">
      <w:pPr>
        <w:pStyle w:val="a6"/>
        <w:spacing w:before="0" w:beforeAutospacing="0" w:after="0" w:afterAutospacing="0"/>
        <w:jc w:val="both"/>
      </w:pPr>
      <w:bookmarkStart w:id="49" w:name="sub_384"/>
      <w:bookmarkEnd w:id="48"/>
      <w:r>
        <w:t xml:space="preserve">           </w:t>
      </w:r>
    </w:p>
    <w:p w:rsidR="009606E5" w:rsidRDefault="009606E5" w:rsidP="002C4E98">
      <w:pPr>
        <w:pStyle w:val="a6"/>
        <w:spacing w:before="0" w:beforeAutospacing="0" w:after="0" w:afterAutospacing="0"/>
        <w:ind w:firstLine="708"/>
        <w:jc w:val="both"/>
      </w:pPr>
      <w:r>
        <w:t xml:space="preserve">4.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 </w:t>
      </w:r>
    </w:p>
    <w:p w:rsidR="002C4E98" w:rsidRDefault="002C4E98" w:rsidP="009606E5">
      <w:pPr>
        <w:ind w:firstLine="708"/>
        <w:rPr>
          <w:rFonts w:ascii="Times New Roman" w:hAnsi="Times New Roman"/>
        </w:rPr>
      </w:pPr>
    </w:p>
    <w:p w:rsidR="00D02FA1" w:rsidRPr="0021448C" w:rsidRDefault="00985EF4" w:rsidP="009606E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807A8">
        <w:rPr>
          <w:rFonts w:ascii="Times New Roman" w:hAnsi="Times New Roman"/>
        </w:rPr>
        <w:t xml:space="preserve">. </w:t>
      </w:r>
      <w:r w:rsidR="00EE06DC">
        <w:rPr>
          <w:rFonts w:ascii="Times New Roman" w:hAnsi="Times New Roman"/>
        </w:rPr>
        <w:t>К</w:t>
      </w:r>
      <w:r w:rsidR="00D02FA1" w:rsidRPr="0021448C">
        <w:rPr>
          <w:rFonts w:ascii="Times New Roman" w:hAnsi="Times New Roman"/>
        </w:rPr>
        <w:t>онтрактный управляющий осуществля</w:t>
      </w:r>
      <w:r w:rsidR="002961DF">
        <w:rPr>
          <w:rFonts w:ascii="Times New Roman" w:hAnsi="Times New Roman"/>
        </w:rPr>
        <w:t>е</w:t>
      </w:r>
      <w:r w:rsidR="00D02FA1" w:rsidRPr="0021448C">
        <w:rPr>
          <w:rFonts w:ascii="Times New Roman" w:hAnsi="Times New Roman"/>
        </w:rPr>
        <w:t>т следующие функции и полномочия:</w:t>
      </w:r>
    </w:p>
    <w:p w:rsidR="00D02FA1" w:rsidRPr="0021448C" w:rsidRDefault="00D02FA1" w:rsidP="00D02FA1">
      <w:pPr>
        <w:ind w:firstLine="0"/>
        <w:rPr>
          <w:rFonts w:ascii="Times New Roman" w:hAnsi="Times New Roman"/>
        </w:rPr>
      </w:pPr>
      <w:bookmarkStart w:id="50" w:name="sub_3841"/>
      <w:bookmarkEnd w:id="49"/>
      <w:r w:rsidRPr="0021448C">
        <w:rPr>
          <w:rFonts w:ascii="Times New Roman" w:hAnsi="Times New Roman"/>
        </w:rPr>
        <w:t>1) разрабатыва</w:t>
      </w:r>
      <w:r w:rsidR="00F807A8">
        <w:rPr>
          <w:rFonts w:ascii="Times New Roman" w:hAnsi="Times New Roman"/>
        </w:rPr>
        <w:t>ет</w:t>
      </w:r>
      <w:r w:rsidRPr="0021448C">
        <w:rPr>
          <w:rFonts w:ascii="Times New Roman" w:hAnsi="Times New Roman"/>
        </w:rPr>
        <w:t xml:space="preserve"> план закупок, осуществля</w:t>
      </w:r>
      <w:r w:rsidR="00F807A8">
        <w:rPr>
          <w:rFonts w:ascii="Times New Roman" w:hAnsi="Times New Roman"/>
        </w:rPr>
        <w:t>е</w:t>
      </w:r>
      <w:r w:rsidRPr="0021448C">
        <w:rPr>
          <w:rFonts w:ascii="Times New Roman" w:hAnsi="Times New Roman"/>
        </w:rPr>
        <w:t>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D02FA1" w:rsidRPr="001F04E2" w:rsidRDefault="00D02FA1" w:rsidP="00D02FA1">
      <w:pPr>
        <w:ind w:firstLine="0"/>
        <w:rPr>
          <w:rFonts w:ascii="Times New Roman" w:hAnsi="Times New Roman"/>
        </w:rPr>
      </w:pPr>
      <w:bookmarkStart w:id="51" w:name="sub_3842"/>
      <w:bookmarkEnd w:id="50"/>
      <w:r w:rsidRPr="0021448C">
        <w:rPr>
          <w:rFonts w:ascii="Times New Roman" w:hAnsi="Times New Roman"/>
        </w:rPr>
        <w:t>2) разрабатыва</w:t>
      </w:r>
      <w:r w:rsidR="00F807A8">
        <w:rPr>
          <w:rFonts w:ascii="Times New Roman" w:hAnsi="Times New Roman"/>
        </w:rPr>
        <w:t>е</w:t>
      </w:r>
      <w:r w:rsidRPr="0021448C">
        <w:rPr>
          <w:rFonts w:ascii="Times New Roman" w:hAnsi="Times New Roman"/>
        </w:rPr>
        <w:t>т план-график, осуществля</w:t>
      </w:r>
      <w:r w:rsidR="00F807A8">
        <w:rPr>
          <w:rFonts w:ascii="Times New Roman" w:hAnsi="Times New Roman"/>
        </w:rPr>
        <w:t>е</w:t>
      </w:r>
      <w:r w:rsidRPr="0021448C">
        <w:rPr>
          <w:rFonts w:ascii="Times New Roman" w:hAnsi="Times New Roman"/>
        </w:rPr>
        <w:t>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065E52" w:rsidRPr="0021448C" w:rsidRDefault="00065E52" w:rsidP="00065E52">
      <w:pPr>
        <w:ind w:firstLine="0"/>
        <w:rPr>
          <w:rFonts w:ascii="Times New Roman" w:hAnsi="Times New Roman"/>
        </w:rPr>
      </w:pPr>
      <w:r w:rsidRPr="0021448C">
        <w:rPr>
          <w:rFonts w:ascii="Times New Roman" w:hAnsi="Times New Roman"/>
        </w:rPr>
        <w:t xml:space="preserve"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</w:t>
      </w:r>
      <w:r w:rsidRPr="0021448C">
        <w:rPr>
          <w:rFonts w:ascii="Times New Roman" w:hAnsi="Times New Roman"/>
        </w:rPr>
        <w:lastRenderedPageBreak/>
        <w:t>исполнителей) закрытыми способами;</w:t>
      </w:r>
    </w:p>
    <w:p w:rsidR="00D02FA1" w:rsidRPr="0021448C" w:rsidRDefault="00065E52" w:rsidP="00D02FA1">
      <w:pPr>
        <w:ind w:firstLine="0"/>
        <w:rPr>
          <w:rFonts w:ascii="Times New Roman" w:hAnsi="Times New Roman"/>
        </w:rPr>
      </w:pPr>
      <w:bookmarkStart w:id="52" w:name="sub_3844"/>
      <w:bookmarkEnd w:id="51"/>
      <w:r w:rsidRPr="00065E52">
        <w:rPr>
          <w:rFonts w:ascii="Times New Roman" w:hAnsi="Times New Roman"/>
        </w:rPr>
        <w:t>4</w:t>
      </w:r>
      <w:r w:rsidR="00D02FA1" w:rsidRPr="0021448C">
        <w:rPr>
          <w:rFonts w:ascii="Times New Roman" w:hAnsi="Times New Roman"/>
        </w:rPr>
        <w:t>) обеспечивают осуществление закупок, в том числе заключение контрактов;</w:t>
      </w:r>
    </w:p>
    <w:p w:rsidR="00D02FA1" w:rsidRPr="0021448C" w:rsidRDefault="00020633" w:rsidP="00D02FA1">
      <w:pPr>
        <w:ind w:firstLine="0"/>
        <w:rPr>
          <w:rFonts w:ascii="Times New Roman" w:hAnsi="Times New Roman"/>
        </w:rPr>
      </w:pPr>
      <w:bookmarkStart w:id="53" w:name="sub_3845"/>
      <w:bookmarkEnd w:id="52"/>
      <w:r w:rsidRPr="00020633">
        <w:rPr>
          <w:rFonts w:ascii="Times New Roman" w:hAnsi="Times New Roman"/>
        </w:rPr>
        <w:t>5</w:t>
      </w:r>
      <w:r w:rsidR="00D02FA1" w:rsidRPr="0021448C">
        <w:rPr>
          <w:rFonts w:ascii="Times New Roman" w:hAnsi="Times New Roman"/>
        </w:rPr>
        <w:t>) участву</w:t>
      </w:r>
      <w:r w:rsidR="00F807A8">
        <w:rPr>
          <w:rFonts w:ascii="Times New Roman" w:hAnsi="Times New Roman"/>
        </w:rPr>
        <w:t>е</w:t>
      </w:r>
      <w:r w:rsidR="00D02FA1" w:rsidRPr="0021448C">
        <w:rPr>
          <w:rFonts w:ascii="Times New Roman" w:hAnsi="Times New Roman"/>
        </w:rPr>
        <w:t>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D02FA1" w:rsidRPr="0021448C" w:rsidRDefault="00020633" w:rsidP="00D02FA1">
      <w:pPr>
        <w:ind w:firstLine="0"/>
        <w:rPr>
          <w:rFonts w:ascii="Times New Roman" w:hAnsi="Times New Roman"/>
        </w:rPr>
      </w:pPr>
      <w:bookmarkStart w:id="54" w:name="sub_3846"/>
      <w:bookmarkEnd w:id="53"/>
      <w:r w:rsidRPr="00020633">
        <w:rPr>
          <w:rFonts w:ascii="Times New Roman" w:hAnsi="Times New Roman"/>
        </w:rPr>
        <w:t>6</w:t>
      </w:r>
      <w:r w:rsidR="00D02FA1" w:rsidRPr="0021448C">
        <w:rPr>
          <w:rFonts w:ascii="Times New Roman" w:hAnsi="Times New Roman"/>
        </w:rPr>
        <w:t>) организу</w:t>
      </w:r>
      <w:r w:rsidR="00F807A8">
        <w:rPr>
          <w:rFonts w:ascii="Times New Roman" w:hAnsi="Times New Roman"/>
        </w:rPr>
        <w:t>е</w:t>
      </w:r>
      <w:r w:rsidR="00D02FA1" w:rsidRPr="0021448C">
        <w:rPr>
          <w:rFonts w:ascii="Times New Roman" w:hAnsi="Times New Roman"/>
        </w:rPr>
        <w:t>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66445" w:rsidRPr="00065E52" w:rsidRDefault="00020633" w:rsidP="00B66445">
      <w:pPr>
        <w:ind w:firstLine="0"/>
        <w:jc w:val="left"/>
        <w:rPr>
          <w:rFonts w:ascii="Times New Roman" w:hAnsi="Times New Roman"/>
        </w:rPr>
      </w:pPr>
      <w:bookmarkStart w:id="55" w:name="sub_3847"/>
      <w:bookmarkEnd w:id="54"/>
      <w:r w:rsidRPr="00020633">
        <w:rPr>
          <w:rFonts w:ascii="Times New Roman" w:hAnsi="Times New Roman"/>
        </w:rPr>
        <w:t>7</w:t>
      </w:r>
      <w:r w:rsidR="00D02FA1" w:rsidRPr="0021448C">
        <w:rPr>
          <w:rFonts w:ascii="Times New Roman" w:hAnsi="Times New Roman"/>
        </w:rPr>
        <w:t>) осуществляют иные полномочия, предусмотренные Федеральным законом</w:t>
      </w:r>
      <w:r w:rsidR="00B66445">
        <w:rPr>
          <w:rFonts w:ascii="Times New Roman" w:hAnsi="Times New Roman"/>
        </w:rPr>
        <w:t>.</w:t>
      </w:r>
    </w:p>
    <w:p w:rsidR="00D86572" w:rsidRDefault="00D86572" w:rsidP="00985EF4">
      <w:pPr>
        <w:pStyle w:val="a6"/>
        <w:spacing w:before="0" w:beforeAutospacing="0" w:after="0" w:afterAutospacing="0"/>
        <w:ind w:firstLine="708"/>
      </w:pPr>
      <w:bookmarkStart w:id="56" w:name="sub_385"/>
      <w:bookmarkEnd w:id="55"/>
    </w:p>
    <w:p w:rsidR="00826E21" w:rsidRDefault="00985EF4" w:rsidP="00985EF4">
      <w:pPr>
        <w:pStyle w:val="a6"/>
        <w:spacing w:before="0" w:beforeAutospacing="0" w:after="0" w:afterAutospacing="0"/>
        <w:ind w:firstLine="708"/>
      </w:pPr>
      <w:r>
        <w:t>6</w:t>
      </w:r>
      <w:r w:rsidR="00826E21">
        <w:t xml:space="preserve">. </w:t>
      </w:r>
      <w:r w:rsidR="00ED1B3F">
        <w:t xml:space="preserve">Должностные </w:t>
      </w:r>
      <w:r w:rsidR="00826E21">
        <w:t>обязанности контрактного управляющего:</w:t>
      </w:r>
    </w:p>
    <w:p w:rsidR="003E2FEC" w:rsidRDefault="003E2FEC" w:rsidP="00826E21">
      <w:pPr>
        <w:pStyle w:val="a6"/>
        <w:spacing w:before="0" w:beforeAutospacing="0" w:after="0" w:afterAutospacing="0"/>
        <w:jc w:val="both"/>
      </w:pPr>
    </w:p>
    <w:p w:rsidR="005D1070" w:rsidRPr="00D86572" w:rsidRDefault="005D1070" w:rsidP="00826E21">
      <w:pPr>
        <w:pStyle w:val="a6"/>
        <w:spacing w:before="0" w:beforeAutospacing="0" w:after="0" w:afterAutospacing="0"/>
        <w:jc w:val="both"/>
        <w:rPr>
          <w:u w:val="single"/>
        </w:rPr>
      </w:pPr>
      <w:r w:rsidRPr="00D86572">
        <w:rPr>
          <w:u w:val="single"/>
        </w:rPr>
        <w:t xml:space="preserve">1) при планировании закупок: </w:t>
      </w:r>
    </w:p>
    <w:p w:rsidR="001B3CAA" w:rsidRDefault="001B3CAA" w:rsidP="00826E21">
      <w:pPr>
        <w:pStyle w:val="a6"/>
        <w:spacing w:before="0" w:beforeAutospacing="0" w:after="0" w:afterAutospacing="0"/>
        <w:jc w:val="both"/>
      </w:pPr>
      <w:r>
        <w:t xml:space="preserve">а) </w:t>
      </w:r>
      <w:r w:rsidRPr="0021448C">
        <w:t>разрабатыва</w:t>
      </w:r>
      <w:r>
        <w:t>ет</w:t>
      </w:r>
      <w:r w:rsidRPr="0021448C">
        <w:t xml:space="preserve"> план закупок, осуществля</w:t>
      </w:r>
      <w:r>
        <w:t>е</w:t>
      </w:r>
      <w:r w:rsidRPr="0021448C">
        <w:t xml:space="preserve">т подготовку изменений для внесения в план закупок, размещают в </w:t>
      </w:r>
      <w:r>
        <w:t>ЕИС</w:t>
      </w:r>
      <w:r w:rsidRPr="0021448C">
        <w:t xml:space="preserve"> план закупок и внесенные в него изменения</w:t>
      </w:r>
      <w:r>
        <w:t xml:space="preserve">; </w:t>
      </w:r>
    </w:p>
    <w:p w:rsidR="001B3CAA" w:rsidRPr="001B3CAA" w:rsidRDefault="001B3CAA" w:rsidP="001B3CA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r w:rsidRPr="001B3CAA">
        <w:rPr>
          <w:rFonts w:ascii="Times New Roman" w:hAnsi="Times New Roman"/>
          <w:color w:val="000000"/>
        </w:rPr>
        <w:t>) обеспечивает подготовку обоснования закупки при формировании плана закупок;</w:t>
      </w:r>
    </w:p>
    <w:p w:rsidR="001B3CAA" w:rsidRPr="001B3CAA" w:rsidRDefault="001B3CAA" w:rsidP="001B3CA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1B3CAA">
        <w:rPr>
          <w:rFonts w:ascii="Times New Roman" w:hAnsi="Times New Roman"/>
          <w:color w:val="000000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B3CAA" w:rsidRPr="001B3CAA" w:rsidRDefault="001B3CAA" w:rsidP="001B3CA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Pr="001B3CAA">
        <w:rPr>
          <w:rFonts w:ascii="Times New Roman" w:hAnsi="Times New Roman"/>
          <w:color w:val="000000"/>
        </w:rPr>
        <w:t>) организует утверждение плана закупок, плана-графика;</w:t>
      </w:r>
    </w:p>
    <w:p w:rsidR="001B3CAA" w:rsidRPr="001B3CAA" w:rsidRDefault="001B3CAA" w:rsidP="001B3CAA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Pr="001B3CAA">
        <w:rPr>
          <w:rFonts w:ascii="Times New Roman" w:hAnsi="Times New Roman"/>
          <w:color w:val="000000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820E6" w:rsidRDefault="000820E6" w:rsidP="000820E6">
      <w:pPr>
        <w:pStyle w:val="a6"/>
        <w:spacing w:before="0" w:beforeAutospacing="0" w:after="0" w:afterAutospacing="0"/>
        <w:jc w:val="both"/>
      </w:pPr>
      <w:r>
        <w:t>е) организует общественное обсуждение закупок в соответствие со статьей 20 Федерального закона, если общественное обсуждение таких закупок предусмотрено Правительством Российской Федерации;</w:t>
      </w:r>
    </w:p>
    <w:p w:rsidR="003E2FEC" w:rsidRDefault="003E2FEC" w:rsidP="00826E21">
      <w:pPr>
        <w:pStyle w:val="a6"/>
        <w:spacing w:before="0" w:beforeAutospacing="0" w:after="0" w:afterAutospacing="0"/>
        <w:jc w:val="both"/>
      </w:pPr>
    </w:p>
    <w:p w:rsidR="001B3CAA" w:rsidRPr="00D86572" w:rsidRDefault="001B3CAA" w:rsidP="00826E21">
      <w:pPr>
        <w:pStyle w:val="a6"/>
        <w:spacing w:before="0" w:beforeAutospacing="0" w:after="0" w:afterAutospacing="0"/>
        <w:jc w:val="both"/>
        <w:rPr>
          <w:u w:val="single"/>
        </w:rPr>
      </w:pPr>
      <w:r w:rsidRPr="00D86572">
        <w:rPr>
          <w:u w:val="single"/>
        </w:rPr>
        <w:t>2) при определении поставщиков (</w:t>
      </w:r>
      <w:r w:rsidRPr="00D86572">
        <w:rPr>
          <w:color w:val="000000"/>
          <w:u w:val="single"/>
        </w:rPr>
        <w:t>подрядчиков, исполнителей):</w:t>
      </w:r>
    </w:p>
    <w:p w:rsidR="003E2FEC" w:rsidRDefault="003E2FEC" w:rsidP="00826E21">
      <w:pPr>
        <w:pStyle w:val="a6"/>
        <w:spacing w:before="0" w:beforeAutospacing="0" w:after="0" w:afterAutospacing="0"/>
        <w:jc w:val="both"/>
      </w:pPr>
      <w:r>
        <w:t>а) выбирает</w:t>
      </w:r>
      <w:r w:rsidRPr="00E15F9E">
        <w:t xml:space="preserve"> способ определения поставщика (подрядчика, исполнителя)</w:t>
      </w:r>
      <w:r>
        <w:t>,</w:t>
      </w:r>
      <w:r w:rsidRPr="00E15F9E">
        <w:t xml:space="preserve"> </w:t>
      </w:r>
    </w:p>
    <w:p w:rsidR="003E2FEC" w:rsidRDefault="003E2FEC" w:rsidP="00826E21">
      <w:pPr>
        <w:pStyle w:val="a6"/>
        <w:spacing w:before="0" w:beforeAutospacing="0" w:after="0" w:afterAutospacing="0"/>
        <w:jc w:val="both"/>
        <w:rPr>
          <w:color w:val="000000"/>
        </w:rPr>
      </w:pPr>
      <w:r w:rsidRPr="003E2FEC">
        <w:rPr>
          <w:color w:val="000000"/>
        </w:rPr>
        <w:t>б)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</w:t>
      </w:r>
      <w:r>
        <w:rPr>
          <w:color w:val="000000"/>
        </w:rPr>
        <w:t>;</w:t>
      </w:r>
    </w:p>
    <w:p w:rsidR="003E2FEC" w:rsidRDefault="003E2FEC" w:rsidP="00826E21">
      <w:pPr>
        <w:pStyle w:val="a6"/>
        <w:spacing w:before="0" w:beforeAutospacing="0" w:after="0" w:afterAutospacing="0"/>
        <w:jc w:val="both"/>
      </w:pPr>
      <w:r w:rsidRPr="003E2FEC">
        <w:rPr>
          <w:color w:val="000000"/>
        </w:rPr>
        <w:t>в)</w:t>
      </w:r>
      <w:r>
        <w:rPr>
          <w:color w:val="000000"/>
          <w:sz w:val="20"/>
          <w:szCs w:val="20"/>
        </w:rPr>
        <w:t xml:space="preserve"> </w:t>
      </w:r>
      <w:r w:rsidRPr="00E15F9E">
        <w:t>организ</w:t>
      </w:r>
      <w:r>
        <w:t>ует</w:t>
      </w:r>
      <w:r w:rsidRPr="00E15F9E">
        <w:t xml:space="preserve"> подготовк</w:t>
      </w:r>
      <w:r>
        <w:t>у</w:t>
      </w:r>
      <w:r w:rsidRPr="00E15F9E">
        <w:t xml:space="preserve"> описания объекта закупки в документации о закупке</w:t>
      </w:r>
      <w:r>
        <w:t>;</w:t>
      </w:r>
    </w:p>
    <w:p w:rsidR="003E2FEC" w:rsidRPr="003E2FEC" w:rsidRDefault="003E2FEC" w:rsidP="00826E21">
      <w:pPr>
        <w:pStyle w:val="a6"/>
        <w:spacing w:before="0" w:beforeAutospacing="0" w:after="0" w:afterAutospacing="0"/>
        <w:jc w:val="both"/>
        <w:rPr>
          <w:color w:val="000000"/>
        </w:rPr>
      </w:pPr>
      <w:r w:rsidRPr="003E2FEC">
        <w:rPr>
          <w:color w:val="000000"/>
        </w:rPr>
        <w:t>г)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участника требованиям, установленным Федеральным законом;</w:t>
      </w:r>
    </w:p>
    <w:p w:rsidR="002547D5" w:rsidRPr="002547D5" w:rsidRDefault="002547D5" w:rsidP="0004316D">
      <w:pPr>
        <w:pStyle w:val="a6"/>
        <w:spacing w:before="0" w:beforeAutospacing="0" w:after="0" w:afterAutospacing="0"/>
        <w:jc w:val="both"/>
      </w:pPr>
      <w:r>
        <w:t xml:space="preserve">д) </w:t>
      </w:r>
      <w:r w:rsidRPr="002547D5">
        <w:rPr>
          <w:color w:val="000000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</w:t>
      </w:r>
    </w:p>
    <w:p w:rsidR="0004316D" w:rsidRDefault="001F04E2" w:rsidP="0004316D">
      <w:pPr>
        <w:pStyle w:val="a6"/>
        <w:spacing w:before="0" w:beforeAutospacing="0" w:after="0" w:afterAutospacing="0"/>
        <w:jc w:val="both"/>
      </w:pPr>
      <w:r>
        <w:t>е</w:t>
      </w:r>
      <w:r w:rsidR="0004316D"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4316D" w:rsidRPr="00B71BDA" w:rsidRDefault="001F04E2" w:rsidP="0004316D">
      <w:pPr>
        <w:pStyle w:val="a6"/>
        <w:spacing w:before="0" w:beforeAutospacing="0" w:after="0" w:afterAutospacing="0"/>
        <w:jc w:val="both"/>
      </w:pPr>
      <w:r>
        <w:t>ж</w:t>
      </w:r>
      <w:r w:rsidR="002547D5">
        <w:t xml:space="preserve">) </w:t>
      </w:r>
      <w:r w:rsidR="0004316D">
        <w:t>обеспеч</w:t>
      </w:r>
      <w:r w:rsidR="002547D5">
        <w:t>ивает</w:t>
      </w:r>
      <w:r w:rsidR="0004316D">
        <w:t xml:space="preserve"> осуществлени</w:t>
      </w:r>
      <w:r w:rsidR="002547D5">
        <w:t>е</w:t>
      </w:r>
      <w:r w:rsidR="0004316D">
        <w:t xml:space="preserve">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547D5" w:rsidRDefault="001F04E2" w:rsidP="002547D5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з</w:t>
      </w:r>
      <w:r w:rsidR="002547D5" w:rsidRPr="002547D5">
        <w:rPr>
          <w:color w:val="000000"/>
        </w:rPr>
        <w:t>)</w:t>
      </w:r>
      <w:r w:rsidR="002547D5">
        <w:rPr>
          <w:color w:val="000000"/>
          <w:sz w:val="20"/>
          <w:szCs w:val="20"/>
        </w:rPr>
        <w:t xml:space="preserve"> </w:t>
      </w:r>
      <w:r w:rsidR="002547D5">
        <w:t>размещает в ЕИС извещения об осуществлении закупки, документацию о закупках, проекты контрактов, протоколы, предусмотренные Федеральным законом;</w:t>
      </w:r>
    </w:p>
    <w:p w:rsidR="004D637C" w:rsidRDefault="001F04E2" w:rsidP="004D637C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и</w:t>
      </w:r>
      <w:r w:rsidR="004D637C" w:rsidRPr="004D637C">
        <w:rPr>
          <w:color w:val="000000"/>
        </w:rPr>
        <w:t>)</w:t>
      </w:r>
      <w:r w:rsidR="004D637C">
        <w:rPr>
          <w:color w:val="000000"/>
          <w:sz w:val="20"/>
          <w:szCs w:val="20"/>
        </w:rPr>
        <w:t xml:space="preserve"> </w:t>
      </w:r>
      <w:r w:rsidR="004D637C"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B7200" w:rsidRPr="00ED1B3F" w:rsidRDefault="001F04E2" w:rsidP="00DB720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к</w:t>
      </w:r>
      <w:r w:rsidR="004D637C" w:rsidRPr="00DB7200">
        <w:rPr>
          <w:rFonts w:ascii="Times New Roman" w:hAnsi="Times New Roman"/>
          <w:color w:val="000000"/>
        </w:rPr>
        <w:t xml:space="preserve">) </w:t>
      </w:r>
      <w:r w:rsidR="00DB7200">
        <w:rPr>
          <w:rFonts w:ascii="Times New Roman" w:hAnsi="Times New Roman"/>
          <w:color w:val="000000"/>
        </w:rPr>
        <w:t>о</w:t>
      </w:r>
      <w:r w:rsidR="00DB7200" w:rsidRPr="00ED1B3F">
        <w:rPr>
          <w:rFonts w:ascii="Times New Roman" w:hAnsi="Times New Roman"/>
          <w:color w:val="000000"/>
        </w:rPr>
        <w:t>беспеч</w:t>
      </w:r>
      <w:r w:rsidR="00DB7200">
        <w:rPr>
          <w:rFonts w:ascii="Times New Roman" w:hAnsi="Times New Roman"/>
          <w:color w:val="000000"/>
        </w:rPr>
        <w:t>ивает</w:t>
      </w:r>
      <w:r w:rsidR="00DB7200" w:rsidRPr="00ED1B3F">
        <w:rPr>
          <w:rFonts w:ascii="Times New Roman" w:hAnsi="Times New Roman"/>
          <w:color w:val="000000"/>
        </w:rPr>
        <w:t xml:space="preserve"> сохранност</w:t>
      </w:r>
      <w:r w:rsidR="00DB7200">
        <w:rPr>
          <w:rFonts w:ascii="Times New Roman" w:hAnsi="Times New Roman"/>
          <w:color w:val="000000"/>
        </w:rPr>
        <w:t>и</w:t>
      </w:r>
      <w:r w:rsidR="00DB7200" w:rsidRPr="00ED1B3F">
        <w:rPr>
          <w:rFonts w:ascii="Times New Roman" w:hAnsi="Times New Roman"/>
          <w:color w:val="000000"/>
        </w:rPr>
        <w:t xml:space="preserve"> конвертов с заявками на участие в закупках, защищенност</w:t>
      </w:r>
      <w:r w:rsidR="00E52893">
        <w:rPr>
          <w:rFonts w:ascii="Times New Roman" w:hAnsi="Times New Roman"/>
          <w:color w:val="000000"/>
        </w:rPr>
        <w:t>ь</w:t>
      </w:r>
      <w:r w:rsidR="00DB7200" w:rsidRPr="00ED1B3F">
        <w:rPr>
          <w:rFonts w:ascii="Times New Roman" w:hAnsi="Times New Roman"/>
          <w:color w:val="000000"/>
        </w:rPr>
        <w:t>, неприкосновенност</w:t>
      </w:r>
      <w:r w:rsidR="00E52893">
        <w:rPr>
          <w:rFonts w:ascii="Times New Roman" w:hAnsi="Times New Roman"/>
          <w:color w:val="000000"/>
        </w:rPr>
        <w:t>ь</w:t>
      </w:r>
      <w:r w:rsidR="00DB7200" w:rsidRPr="00ED1B3F">
        <w:rPr>
          <w:rFonts w:ascii="Times New Roman" w:hAnsi="Times New Roman"/>
          <w:color w:val="000000"/>
        </w:rPr>
        <w:t xml:space="preserve"> и конфиденциальност</w:t>
      </w:r>
      <w:r w:rsidR="00E52893">
        <w:rPr>
          <w:rFonts w:ascii="Times New Roman" w:hAnsi="Times New Roman"/>
          <w:color w:val="000000"/>
        </w:rPr>
        <w:t>ь</w:t>
      </w:r>
      <w:r w:rsidR="00DB7200" w:rsidRPr="00ED1B3F">
        <w:rPr>
          <w:rFonts w:ascii="Times New Roman" w:hAnsi="Times New Roman"/>
          <w:color w:val="000000"/>
        </w:rPr>
        <w:t xml:space="preserve"> поданных в форме электронных документов заявок на участие в закупках и обеспеч</w:t>
      </w:r>
      <w:r w:rsidR="00E52893">
        <w:rPr>
          <w:rFonts w:ascii="Times New Roman" w:hAnsi="Times New Roman"/>
          <w:color w:val="000000"/>
        </w:rPr>
        <w:t>ивает</w:t>
      </w:r>
      <w:r w:rsidR="00DB7200" w:rsidRPr="00ED1B3F">
        <w:rPr>
          <w:rFonts w:ascii="Times New Roman" w:hAnsi="Times New Roman"/>
          <w:color w:val="000000"/>
        </w:rPr>
        <w:t xml:space="preserve"> рассмотрени</w:t>
      </w:r>
      <w:r w:rsidR="00E52893">
        <w:rPr>
          <w:rFonts w:ascii="Times New Roman" w:hAnsi="Times New Roman"/>
          <w:color w:val="000000"/>
        </w:rPr>
        <w:t>е</w:t>
      </w:r>
      <w:r w:rsidR="00DB7200" w:rsidRPr="00ED1B3F">
        <w:rPr>
          <w:rFonts w:ascii="Times New Roman" w:hAnsi="Times New Roman"/>
          <w:color w:val="000000"/>
        </w:rPr>
        <w:t xml:space="preserve">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B7200" w:rsidRPr="00ED1B3F" w:rsidRDefault="001F04E2" w:rsidP="00DB720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</w:t>
      </w:r>
      <w:r w:rsidR="00DB7200" w:rsidRPr="00ED1B3F">
        <w:rPr>
          <w:rFonts w:ascii="Times New Roman" w:hAnsi="Times New Roman"/>
          <w:color w:val="000000"/>
        </w:rPr>
        <w:t>) предоставл</w:t>
      </w:r>
      <w:r w:rsidR="00E52893">
        <w:rPr>
          <w:rFonts w:ascii="Times New Roman" w:hAnsi="Times New Roman"/>
          <w:color w:val="000000"/>
        </w:rPr>
        <w:t>яет</w:t>
      </w:r>
      <w:r w:rsidR="00DB7200" w:rsidRPr="00ED1B3F">
        <w:rPr>
          <w:rFonts w:ascii="Times New Roman" w:hAnsi="Times New Roman"/>
          <w:color w:val="000000"/>
        </w:rPr>
        <w:t xml:space="preserve">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DB7200" w:rsidRPr="00ED1B3F" w:rsidRDefault="001F04E2" w:rsidP="00E52893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</w:t>
      </w:r>
      <w:r w:rsidR="00DB7200" w:rsidRPr="00ED1B3F">
        <w:rPr>
          <w:rFonts w:ascii="Times New Roman" w:hAnsi="Times New Roman"/>
          <w:color w:val="000000"/>
        </w:rPr>
        <w:t>) обеспеч</w:t>
      </w:r>
      <w:r w:rsidR="00E52893">
        <w:rPr>
          <w:rFonts w:ascii="Times New Roman" w:hAnsi="Times New Roman"/>
          <w:color w:val="000000"/>
        </w:rPr>
        <w:t>ивает</w:t>
      </w:r>
      <w:r w:rsidR="00DB7200" w:rsidRPr="00ED1B3F">
        <w:rPr>
          <w:rFonts w:ascii="Times New Roman" w:hAnsi="Times New Roman"/>
          <w:color w:val="000000"/>
        </w:rPr>
        <w:t xml:space="preserve"> возможност</w:t>
      </w:r>
      <w:r w:rsidR="00E52893">
        <w:rPr>
          <w:rFonts w:ascii="Times New Roman" w:hAnsi="Times New Roman"/>
          <w:color w:val="000000"/>
        </w:rPr>
        <w:t>ь</w:t>
      </w:r>
      <w:r w:rsidR="00DB7200" w:rsidRPr="00ED1B3F">
        <w:rPr>
          <w:rFonts w:ascii="Times New Roman" w:hAnsi="Times New Roman"/>
          <w:color w:val="000000"/>
        </w:rPr>
        <w:t xml:space="preserve">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B7200" w:rsidRPr="00ED1B3F" w:rsidRDefault="001F04E2" w:rsidP="00DB720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</w:t>
      </w:r>
      <w:r w:rsidR="00DB7200" w:rsidRPr="00ED1B3F">
        <w:rPr>
          <w:rFonts w:ascii="Times New Roman" w:hAnsi="Times New Roman"/>
          <w:color w:val="000000"/>
        </w:rPr>
        <w:t>) обеспеч</w:t>
      </w:r>
      <w:r w:rsidR="00E52893">
        <w:rPr>
          <w:rFonts w:ascii="Times New Roman" w:hAnsi="Times New Roman"/>
          <w:color w:val="000000"/>
        </w:rPr>
        <w:t>ивает</w:t>
      </w:r>
      <w:r w:rsidR="00DB7200" w:rsidRPr="00ED1B3F">
        <w:rPr>
          <w:rFonts w:ascii="Times New Roman" w:hAnsi="Times New Roman"/>
          <w:color w:val="000000"/>
        </w:rPr>
        <w:t xml:space="preserve"> осуществлени</w:t>
      </w:r>
      <w:r w:rsidR="00E52893">
        <w:rPr>
          <w:rFonts w:ascii="Times New Roman" w:hAnsi="Times New Roman"/>
          <w:color w:val="000000"/>
        </w:rPr>
        <w:t>е</w:t>
      </w:r>
      <w:r w:rsidR="00DB7200" w:rsidRPr="00ED1B3F">
        <w:rPr>
          <w:rFonts w:ascii="Times New Roman" w:hAnsi="Times New Roman"/>
          <w:color w:val="000000"/>
        </w:rPr>
        <w:t xml:space="preserve">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B7200" w:rsidRDefault="001F04E2" w:rsidP="00DB720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E52893">
        <w:rPr>
          <w:rFonts w:ascii="Times New Roman" w:hAnsi="Times New Roman"/>
          <w:color w:val="000000"/>
        </w:rPr>
        <w:t>)</w:t>
      </w:r>
      <w:r w:rsidR="00DB7200" w:rsidRPr="00ED1B3F">
        <w:rPr>
          <w:rFonts w:ascii="Times New Roman" w:hAnsi="Times New Roman"/>
          <w:color w:val="000000"/>
        </w:rPr>
        <w:t xml:space="preserve"> обеспеч</w:t>
      </w:r>
      <w:r w:rsidR="00E52893">
        <w:rPr>
          <w:rFonts w:ascii="Times New Roman" w:hAnsi="Times New Roman"/>
          <w:color w:val="000000"/>
        </w:rPr>
        <w:t>ивает</w:t>
      </w:r>
      <w:r w:rsidR="00DB7200" w:rsidRPr="00ED1B3F">
        <w:rPr>
          <w:rFonts w:ascii="Times New Roman" w:hAnsi="Times New Roman"/>
          <w:color w:val="000000"/>
        </w:rPr>
        <w:t xml:space="preserve"> хранени</w:t>
      </w:r>
      <w:r w:rsidR="00E52893">
        <w:rPr>
          <w:rFonts w:ascii="Times New Roman" w:hAnsi="Times New Roman"/>
          <w:color w:val="000000"/>
        </w:rPr>
        <w:t>е</w:t>
      </w:r>
      <w:r w:rsidR="00DB7200" w:rsidRPr="00ED1B3F">
        <w:rPr>
          <w:rFonts w:ascii="Times New Roman" w:hAnsi="Times New Roman"/>
          <w:color w:val="000000"/>
        </w:rPr>
        <w:t xml:space="preserve">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52893" w:rsidRPr="00ED1B3F" w:rsidRDefault="001F04E2" w:rsidP="00E52893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E52893">
        <w:rPr>
          <w:rFonts w:ascii="Times New Roman" w:hAnsi="Times New Roman"/>
          <w:color w:val="000000"/>
        </w:rPr>
        <w:t xml:space="preserve">) </w:t>
      </w:r>
      <w:r w:rsidR="00E52893" w:rsidRPr="00ED1B3F">
        <w:rPr>
          <w:rFonts w:ascii="Times New Roman" w:hAnsi="Times New Roman"/>
          <w:color w:val="000000"/>
        </w:rPr>
        <w:t>привле</w:t>
      </w:r>
      <w:r w:rsidR="00E52893">
        <w:rPr>
          <w:rFonts w:ascii="Times New Roman" w:hAnsi="Times New Roman"/>
          <w:color w:val="000000"/>
        </w:rPr>
        <w:t>кает</w:t>
      </w:r>
      <w:r w:rsidR="00E52893" w:rsidRPr="00ED1B3F">
        <w:rPr>
          <w:rFonts w:ascii="Times New Roman" w:hAnsi="Times New Roman"/>
          <w:color w:val="000000"/>
        </w:rPr>
        <w:t xml:space="preserve"> экспертов, экспертны</w:t>
      </w:r>
      <w:r w:rsidR="00E52893">
        <w:rPr>
          <w:rFonts w:ascii="Times New Roman" w:hAnsi="Times New Roman"/>
          <w:color w:val="000000"/>
        </w:rPr>
        <w:t>е</w:t>
      </w:r>
      <w:r w:rsidR="00E52893" w:rsidRPr="00ED1B3F">
        <w:rPr>
          <w:rFonts w:ascii="Times New Roman" w:hAnsi="Times New Roman"/>
          <w:color w:val="000000"/>
        </w:rPr>
        <w:t xml:space="preserve"> организаци</w:t>
      </w:r>
      <w:r w:rsidR="00E52893">
        <w:rPr>
          <w:rFonts w:ascii="Times New Roman" w:hAnsi="Times New Roman"/>
          <w:color w:val="000000"/>
        </w:rPr>
        <w:t>и</w:t>
      </w:r>
      <w:r w:rsidR="00E52893" w:rsidRPr="00ED1B3F">
        <w:rPr>
          <w:rFonts w:ascii="Times New Roman" w:hAnsi="Times New Roman"/>
          <w:color w:val="000000"/>
        </w:rPr>
        <w:t>;</w:t>
      </w:r>
    </w:p>
    <w:p w:rsidR="00E52893" w:rsidRPr="00ED1B3F" w:rsidRDefault="001F04E2" w:rsidP="00E52893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E52893">
        <w:rPr>
          <w:rFonts w:ascii="Times New Roman" w:hAnsi="Times New Roman"/>
          <w:color w:val="000000"/>
        </w:rPr>
        <w:t xml:space="preserve">) </w:t>
      </w:r>
      <w:r w:rsidR="00E52893" w:rsidRPr="00ED1B3F">
        <w:rPr>
          <w:rFonts w:ascii="Times New Roman" w:hAnsi="Times New Roman"/>
          <w:color w:val="000000"/>
        </w:rPr>
        <w:t>обеспеч</w:t>
      </w:r>
      <w:r w:rsidR="00E52893">
        <w:rPr>
          <w:rFonts w:ascii="Times New Roman" w:hAnsi="Times New Roman"/>
          <w:color w:val="000000"/>
        </w:rPr>
        <w:t>ивает</w:t>
      </w:r>
      <w:r w:rsidR="00E52893" w:rsidRPr="00ED1B3F">
        <w:rPr>
          <w:rFonts w:ascii="Times New Roman" w:hAnsi="Times New Roman"/>
          <w:color w:val="000000"/>
        </w:rPr>
        <w:t xml:space="preserve">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E52893" w:rsidRPr="00ED1B3F" w:rsidRDefault="001F04E2" w:rsidP="00E52893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E52893">
        <w:rPr>
          <w:rFonts w:ascii="Times New Roman" w:hAnsi="Times New Roman"/>
          <w:color w:val="000000"/>
        </w:rPr>
        <w:t>)</w:t>
      </w:r>
      <w:r w:rsidR="00E52893" w:rsidRPr="00ED1B3F">
        <w:rPr>
          <w:rFonts w:ascii="Times New Roman" w:hAnsi="Times New Roman"/>
          <w:color w:val="000000"/>
        </w:rPr>
        <w:t xml:space="preserve"> обеспеч</w:t>
      </w:r>
      <w:r w:rsidR="00E52893">
        <w:rPr>
          <w:rFonts w:ascii="Times New Roman" w:hAnsi="Times New Roman"/>
          <w:color w:val="000000"/>
        </w:rPr>
        <w:t>ивает</w:t>
      </w:r>
      <w:r w:rsidR="00E52893" w:rsidRPr="00ED1B3F">
        <w:rPr>
          <w:rFonts w:ascii="Times New Roman" w:hAnsi="Times New Roman"/>
          <w:color w:val="000000"/>
        </w:rPr>
        <w:t xml:space="preserve"> направлени</w:t>
      </w:r>
      <w:r w:rsidR="00E52893">
        <w:rPr>
          <w:rFonts w:ascii="Times New Roman" w:hAnsi="Times New Roman"/>
          <w:color w:val="000000"/>
        </w:rPr>
        <w:t>е</w:t>
      </w:r>
      <w:r w:rsidR="00E52893" w:rsidRPr="00ED1B3F">
        <w:rPr>
          <w:rFonts w:ascii="Times New Roman" w:hAnsi="Times New Roman"/>
          <w:color w:val="000000"/>
        </w:rPr>
        <w:t xml:space="preserve">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E52893" w:rsidRPr="00ED1B3F" w:rsidRDefault="001F04E2" w:rsidP="00E52893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</w:t>
      </w:r>
      <w:r w:rsidR="00E52893">
        <w:rPr>
          <w:rFonts w:ascii="Times New Roman" w:hAnsi="Times New Roman"/>
          <w:color w:val="000000"/>
        </w:rPr>
        <w:t xml:space="preserve">) </w:t>
      </w:r>
      <w:r w:rsidR="00E52893" w:rsidRPr="00ED1B3F">
        <w:rPr>
          <w:rFonts w:ascii="Times New Roman" w:hAnsi="Times New Roman"/>
          <w:color w:val="000000"/>
        </w:rPr>
        <w:t>обоснов</w:t>
      </w:r>
      <w:r w:rsidR="00E52893">
        <w:rPr>
          <w:rFonts w:ascii="Times New Roman" w:hAnsi="Times New Roman"/>
          <w:color w:val="000000"/>
        </w:rPr>
        <w:t>ывает</w:t>
      </w:r>
      <w:r w:rsidR="00E52893" w:rsidRPr="00ED1B3F">
        <w:rPr>
          <w:rFonts w:ascii="Times New Roman" w:hAnsi="Times New Roman"/>
          <w:color w:val="000000"/>
        </w:rPr>
        <w:t xml:space="preserve">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52893" w:rsidRDefault="001F04E2" w:rsidP="00E5289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у</w:t>
      </w:r>
      <w:r w:rsidR="00E52893">
        <w:rPr>
          <w:color w:val="000000"/>
        </w:rPr>
        <w:t xml:space="preserve">) обеспечивает </w:t>
      </w:r>
      <w:r w:rsidR="00E52893">
        <w:t>заключение контракта;</w:t>
      </w:r>
    </w:p>
    <w:p w:rsidR="00303678" w:rsidRDefault="001F04E2" w:rsidP="00303678">
      <w:pPr>
        <w:pStyle w:val="a6"/>
        <w:spacing w:before="0" w:beforeAutospacing="0" w:after="0" w:afterAutospacing="0"/>
        <w:jc w:val="both"/>
      </w:pPr>
      <w:r>
        <w:rPr>
          <w:color w:val="000000"/>
        </w:rPr>
        <w:t>ф</w:t>
      </w:r>
      <w:r w:rsidR="00E52893">
        <w:rPr>
          <w:color w:val="000000"/>
        </w:rPr>
        <w:t xml:space="preserve">) </w:t>
      </w:r>
      <w:r w:rsidR="00303678">
        <w:t>организует включение в реестр недобросовестных поставщиков (подрядчиков, исполнителей) информации о</w:t>
      </w:r>
      <w:r w:rsidR="006E71FD">
        <w:t>б участниках закупок, уклонившихся от  заключения контрактов;</w:t>
      </w:r>
    </w:p>
    <w:p w:rsidR="00E52893" w:rsidRDefault="00E52893" w:rsidP="00DB720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</w:p>
    <w:p w:rsidR="006E71FD" w:rsidRPr="00ED1B3F" w:rsidRDefault="006E71FD" w:rsidP="00DB720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u w:val="single"/>
        </w:rPr>
      </w:pPr>
      <w:r w:rsidRPr="006E71FD">
        <w:rPr>
          <w:rFonts w:ascii="Times New Roman" w:hAnsi="Times New Roman"/>
          <w:color w:val="000000"/>
          <w:u w:val="single"/>
        </w:rPr>
        <w:t>3) при сопровождении (исполнении, изменении, расторжении) контракта:</w:t>
      </w:r>
    </w:p>
    <w:p w:rsidR="003E2FEC" w:rsidRPr="004D637C" w:rsidRDefault="003E2FEC" w:rsidP="00826E21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lastRenderedPageBreak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 xml:space="preserve">ж) размещает в </w:t>
      </w:r>
      <w:r>
        <w:rPr>
          <w:rFonts w:ascii="Times New Roman" w:hAnsi="Times New Roman"/>
          <w:color w:val="000000"/>
        </w:rPr>
        <w:t xml:space="preserve">ЕИС </w:t>
      </w:r>
      <w:r w:rsidRPr="009A6998">
        <w:rPr>
          <w:rFonts w:ascii="Times New Roman" w:hAnsi="Times New Roman"/>
          <w:color w:val="000000"/>
        </w:rPr>
        <w:t>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9A6998" w:rsidRPr="009A6998" w:rsidRDefault="009A6998" w:rsidP="009A6998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9A6998">
        <w:rPr>
          <w:rFonts w:ascii="Times New Roman" w:hAnsi="Times New Roman"/>
          <w:color w:val="000000"/>
        </w:rPr>
        <w:t xml:space="preserve">и) составляет и размещает в </w:t>
      </w:r>
      <w:r>
        <w:rPr>
          <w:rFonts w:ascii="Times New Roman" w:hAnsi="Times New Roman"/>
          <w:color w:val="000000"/>
        </w:rPr>
        <w:t xml:space="preserve">ЕИС </w:t>
      </w:r>
      <w:r w:rsidRPr="009A6998">
        <w:rPr>
          <w:rFonts w:ascii="Times New Roman" w:hAnsi="Times New Roman"/>
          <w:color w:val="000000"/>
        </w:rPr>
        <w:t>отчет об объеме закупок у субъектов малого предпринимательства, социально ориентированных некоммерческих организаций.</w:t>
      </w:r>
    </w:p>
    <w:p w:rsidR="0004316D" w:rsidRDefault="0004316D" w:rsidP="00826E21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9A6998" w:rsidRDefault="009A6998" w:rsidP="00826E2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Контрактный управляющий осуществляет иные полномочия, предусмотренные Федеральным законом, в том числе:</w:t>
      </w:r>
    </w:p>
    <w:p w:rsidR="00AC29E4" w:rsidRPr="007124BB" w:rsidRDefault="007124BB" w:rsidP="00AC29E4">
      <w:pPr>
        <w:pStyle w:val="a6"/>
        <w:spacing w:before="0" w:beforeAutospacing="0" w:after="0" w:afterAutospacing="0"/>
        <w:ind w:firstLine="708"/>
        <w:jc w:val="both"/>
      </w:pPr>
      <w:r w:rsidRPr="007124BB">
        <w:t xml:space="preserve">1) </w:t>
      </w:r>
      <w:r w:rsidR="00AC29E4" w:rsidRPr="007124BB">
        <w:t>участ</w:t>
      </w:r>
      <w:r w:rsidRPr="007124BB">
        <w:t>вует</w:t>
      </w:r>
      <w:r w:rsidR="00AC29E4" w:rsidRPr="007124BB">
        <w:t xml:space="preserve"> в рассмотрении дел об обжаловании действий (бездействия) Заказчика</w:t>
      </w:r>
      <w:r w:rsidRPr="007124BB">
        <w:t xml:space="preserve">, </w:t>
      </w:r>
      <w:r w:rsidRPr="007124BB">
        <w:rPr>
          <w:color w:val="000000"/>
        </w:rPr>
        <w:t xml:space="preserve">в том числе обжаловании результатов определения поставщиков (подрядчиков, исполнителей), </w:t>
      </w:r>
      <w:r w:rsidR="00AC29E4" w:rsidRPr="007124BB">
        <w:t xml:space="preserve"> и осуществл</w:t>
      </w:r>
      <w:r w:rsidRPr="007124BB">
        <w:t>яет</w:t>
      </w:r>
      <w:r w:rsidR="00AC29E4" w:rsidRPr="007124BB">
        <w:t xml:space="preserve"> подготовк</w:t>
      </w:r>
      <w:r w:rsidRPr="007124BB">
        <w:t>у</w:t>
      </w:r>
      <w:r w:rsidR="00AC29E4" w:rsidRPr="007124BB">
        <w:t xml:space="preserve"> материалов для выполнения претензионной работы;</w:t>
      </w:r>
    </w:p>
    <w:p w:rsidR="007124BB" w:rsidRPr="007124BB" w:rsidRDefault="007124BB" w:rsidP="007124BB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7124BB">
        <w:rPr>
          <w:rFonts w:ascii="Times New Roman" w:hAnsi="Times New Roman"/>
          <w:color w:val="000000"/>
        </w:rPr>
        <w:t>) разрабатывает проекты контрактов, в том числе типовых контрактов Заказчика, типовых условий контрактов Заказчика;</w:t>
      </w:r>
    </w:p>
    <w:p w:rsidR="007124BB" w:rsidRPr="007124BB" w:rsidRDefault="007124BB" w:rsidP="007124BB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7124BB">
        <w:rPr>
          <w:rFonts w:ascii="Times New Roman" w:hAnsi="Times New Roman"/>
          <w:color w:val="000000"/>
        </w:rPr>
        <w:t>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7124BB" w:rsidRPr="007124BB" w:rsidRDefault="007124BB" w:rsidP="007124BB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7124BB">
        <w:rPr>
          <w:rFonts w:ascii="Times New Roman" w:hAnsi="Times New Roman"/>
          <w:color w:val="000000"/>
        </w:rPr>
        <w:t>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124BB" w:rsidRPr="007124BB" w:rsidRDefault="007124BB" w:rsidP="007124BB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7124BB">
        <w:rPr>
          <w:rFonts w:ascii="Times New Roman" w:hAnsi="Times New Roman"/>
          <w:color w:val="000000"/>
        </w:rPr>
        <w:t>) организует осуществление уплаты денежных сумм по банковской гарантии в случаях, предусмотренных Федеральным законом;</w:t>
      </w:r>
    </w:p>
    <w:p w:rsidR="007124BB" w:rsidRPr="007124BB" w:rsidRDefault="007124BB" w:rsidP="007124BB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7124BB">
        <w:rPr>
          <w:rFonts w:ascii="Times New Roman" w:hAnsi="Times New Roman"/>
          <w:color w:val="000000"/>
        </w:rPr>
        <w:t>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C29E4" w:rsidRDefault="00AC29E4" w:rsidP="00203B8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437778" w:rsidRDefault="00AC29E4" w:rsidP="00E55ECD">
      <w:pPr>
        <w:pStyle w:val="a6"/>
        <w:tabs>
          <w:tab w:val="left" w:pos="709"/>
        </w:tabs>
        <w:spacing w:before="0" w:beforeAutospacing="0" w:after="0" w:afterAutospacing="0"/>
        <w:jc w:val="both"/>
      </w:pPr>
      <w:r>
        <w:tab/>
      </w:r>
      <w:r w:rsidR="008E3DA8" w:rsidRPr="008E3DA8">
        <w:t>7</w:t>
      </w:r>
      <w:r w:rsidR="00437778">
        <w:t xml:space="preserve">. В целях реализации функций и полномочий, указанных в пунктах </w:t>
      </w:r>
      <w:r w:rsidR="008E3DA8">
        <w:t>5</w:t>
      </w:r>
      <w:r w:rsidR="00437778">
        <w:t xml:space="preserve">, </w:t>
      </w:r>
      <w:r w:rsidR="008E3DA8">
        <w:t>6</w:t>
      </w:r>
      <w:r w:rsidR="00437778">
        <w:t xml:space="preserve"> настоящего Положения, </w:t>
      </w:r>
      <w:r w:rsidR="008E3DA8">
        <w:t>контрактный управляющий  о</w:t>
      </w:r>
      <w:r w:rsidR="00437778">
        <w:t>бязан соблюдать обязательства и требования, установленные Федеральным законом, в том числе:</w:t>
      </w:r>
    </w:p>
    <w:p w:rsidR="00437778" w:rsidRDefault="00437778" w:rsidP="008E3DA8">
      <w:pPr>
        <w:pStyle w:val="a6"/>
        <w:spacing w:before="0" w:beforeAutospacing="0" w:after="0" w:afterAutospacing="0"/>
        <w:jc w:val="both"/>
      </w:pPr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37778" w:rsidRDefault="00437778" w:rsidP="008E3DA8">
      <w:pPr>
        <w:pStyle w:val="a6"/>
        <w:spacing w:before="0" w:beforeAutospacing="0" w:after="0" w:afterAutospacing="0"/>
        <w:jc w:val="both"/>
      </w:pPr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14188" w:rsidRDefault="00437778" w:rsidP="008E3DA8">
      <w:pPr>
        <w:pStyle w:val="a6"/>
        <w:spacing w:before="0" w:beforeAutospacing="0" w:after="0" w:afterAutospacing="0"/>
        <w:jc w:val="both"/>
      </w:pPr>
      <w: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</w:t>
      </w:r>
      <w:r w:rsidR="00E14188">
        <w:t>;</w:t>
      </w:r>
    </w:p>
    <w:p w:rsidR="00437778" w:rsidRDefault="00E14188" w:rsidP="008E3DA8">
      <w:pPr>
        <w:pStyle w:val="a6"/>
        <w:spacing w:before="0" w:beforeAutospacing="0" w:after="0" w:afterAutospacing="0"/>
        <w:jc w:val="both"/>
      </w:pPr>
      <w:r>
        <w:t>4) соблюдать иные обязательства и требования, установленные Федеральным законом.</w:t>
      </w:r>
    </w:p>
    <w:p w:rsidR="00E55ECD" w:rsidRDefault="00E55ECD" w:rsidP="00F807A8">
      <w:pPr>
        <w:ind w:firstLine="708"/>
        <w:rPr>
          <w:rFonts w:ascii="Times New Roman" w:hAnsi="Times New Roman"/>
        </w:rPr>
      </w:pPr>
    </w:p>
    <w:bookmarkEnd w:id="56"/>
    <w:p w:rsidR="002C4661" w:rsidRDefault="00590837" w:rsidP="002C4661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8</w:t>
      </w:r>
      <w:r w:rsidR="002C4661"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590837" w:rsidRDefault="00590837" w:rsidP="002C4661">
      <w:pPr>
        <w:pStyle w:val="a6"/>
        <w:spacing w:before="0" w:beforeAutospacing="0" w:after="0" w:afterAutospacing="0"/>
        <w:ind w:firstLine="709"/>
        <w:jc w:val="both"/>
      </w:pPr>
    </w:p>
    <w:p w:rsidR="00590837" w:rsidRDefault="00590837" w:rsidP="002C4661">
      <w:pPr>
        <w:pStyle w:val="a6"/>
        <w:spacing w:before="0" w:beforeAutospacing="0" w:after="0" w:afterAutospacing="0"/>
        <w:ind w:firstLine="709"/>
        <w:jc w:val="both"/>
      </w:pPr>
      <w:r>
        <w:t>9. Контрактные управляющие, виновные в нарушении законодательства Российской Федерации, иных нормативных актов, а также норм настоящего Положения, несут  дисциплинарную гражданско-правовую административную, уголовную ответственность в соответствии с законодательством Российской Федерации.</w:t>
      </w:r>
    </w:p>
    <w:p w:rsidR="00D02FA1" w:rsidRDefault="00D02FA1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/>
    <w:p w:rsidR="001F04E2" w:rsidRDefault="001F04E2">
      <w:pPr>
        <w:rPr>
          <w:rFonts w:ascii="Times New Roman" w:hAnsi="Times New Roman"/>
        </w:rPr>
      </w:pPr>
    </w:p>
    <w:p w:rsidR="001F04E2" w:rsidRPr="00D02FA1" w:rsidRDefault="001F04E2" w:rsidP="00DF395F">
      <w:pPr>
        <w:ind w:firstLine="0"/>
      </w:pPr>
      <w:r w:rsidRPr="001F04E2">
        <w:rPr>
          <w:rFonts w:ascii="Times New Roman" w:hAnsi="Times New Roman"/>
        </w:rPr>
        <w:t>Исп.</w:t>
      </w:r>
      <w:r>
        <w:rPr>
          <w:rFonts w:ascii="Times New Roman" w:hAnsi="Times New Roman"/>
        </w:rPr>
        <w:t xml:space="preserve"> В.В. Сиськов</w:t>
      </w:r>
    </w:p>
    <w:sectPr w:rsidR="001F04E2" w:rsidRPr="00D02FA1" w:rsidSect="00437870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5A" w:rsidRDefault="0065615A" w:rsidP="00DF395F">
      <w:r>
        <w:separator/>
      </w:r>
    </w:p>
  </w:endnote>
  <w:endnote w:type="continuationSeparator" w:id="1">
    <w:p w:rsidR="0065615A" w:rsidRDefault="0065615A" w:rsidP="00DF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13"/>
      <w:docPartObj>
        <w:docPartGallery w:val="Page Numbers (Bottom of Page)"/>
        <w:docPartUnique/>
      </w:docPartObj>
    </w:sdtPr>
    <w:sdtContent>
      <w:p w:rsidR="00DF395F" w:rsidRDefault="00DF395F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F395F" w:rsidRDefault="00DF39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5A" w:rsidRDefault="0065615A" w:rsidP="00DF395F">
      <w:r>
        <w:separator/>
      </w:r>
    </w:p>
  </w:footnote>
  <w:footnote w:type="continuationSeparator" w:id="1">
    <w:p w:rsidR="0065615A" w:rsidRDefault="0065615A" w:rsidP="00DF3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FA1"/>
    <w:rsid w:val="00001104"/>
    <w:rsid w:val="000020B6"/>
    <w:rsid w:val="00020633"/>
    <w:rsid w:val="0004316D"/>
    <w:rsid w:val="00065E52"/>
    <w:rsid w:val="00065F57"/>
    <w:rsid w:val="000820E6"/>
    <w:rsid w:val="000F2986"/>
    <w:rsid w:val="00127798"/>
    <w:rsid w:val="001B3CAA"/>
    <w:rsid w:val="001B5C11"/>
    <w:rsid w:val="001E3504"/>
    <w:rsid w:val="001F04E2"/>
    <w:rsid w:val="001F50F2"/>
    <w:rsid w:val="00203B8F"/>
    <w:rsid w:val="00207E8C"/>
    <w:rsid w:val="002547D5"/>
    <w:rsid w:val="002961DF"/>
    <w:rsid w:val="002C42C6"/>
    <w:rsid w:val="002C4661"/>
    <w:rsid w:val="002C4E98"/>
    <w:rsid w:val="002D0727"/>
    <w:rsid w:val="00303678"/>
    <w:rsid w:val="003133CE"/>
    <w:rsid w:val="003853BA"/>
    <w:rsid w:val="003E2FEC"/>
    <w:rsid w:val="00437778"/>
    <w:rsid w:val="00437870"/>
    <w:rsid w:val="00453C91"/>
    <w:rsid w:val="004A6715"/>
    <w:rsid w:val="004B797B"/>
    <w:rsid w:val="004D637C"/>
    <w:rsid w:val="004E1664"/>
    <w:rsid w:val="004E6EF9"/>
    <w:rsid w:val="00590837"/>
    <w:rsid w:val="00596A90"/>
    <w:rsid w:val="005A4D08"/>
    <w:rsid w:val="005D1070"/>
    <w:rsid w:val="00601E3D"/>
    <w:rsid w:val="0065615A"/>
    <w:rsid w:val="006E71FD"/>
    <w:rsid w:val="007124BB"/>
    <w:rsid w:val="00717BE7"/>
    <w:rsid w:val="007D0C43"/>
    <w:rsid w:val="007E43A4"/>
    <w:rsid w:val="008101B3"/>
    <w:rsid w:val="00815099"/>
    <w:rsid w:val="00815ED0"/>
    <w:rsid w:val="00826E21"/>
    <w:rsid w:val="0087756C"/>
    <w:rsid w:val="008E3DA8"/>
    <w:rsid w:val="00905861"/>
    <w:rsid w:val="00952E7C"/>
    <w:rsid w:val="0095369B"/>
    <w:rsid w:val="009537D5"/>
    <w:rsid w:val="009606E5"/>
    <w:rsid w:val="00985EF4"/>
    <w:rsid w:val="009A6998"/>
    <w:rsid w:val="009D12DE"/>
    <w:rsid w:val="009F4A57"/>
    <w:rsid w:val="00A07B3E"/>
    <w:rsid w:val="00A95E69"/>
    <w:rsid w:val="00AC29E4"/>
    <w:rsid w:val="00AF6B93"/>
    <w:rsid w:val="00B66445"/>
    <w:rsid w:val="00B71BDA"/>
    <w:rsid w:val="00C67B25"/>
    <w:rsid w:val="00D02FA1"/>
    <w:rsid w:val="00D86572"/>
    <w:rsid w:val="00DB277D"/>
    <w:rsid w:val="00DB7200"/>
    <w:rsid w:val="00DD6A98"/>
    <w:rsid w:val="00DF395F"/>
    <w:rsid w:val="00E14188"/>
    <w:rsid w:val="00E15F9E"/>
    <w:rsid w:val="00E16D5A"/>
    <w:rsid w:val="00E34AF8"/>
    <w:rsid w:val="00E52893"/>
    <w:rsid w:val="00E55ECD"/>
    <w:rsid w:val="00ED1B3F"/>
    <w:rsid w:val="00EE06DC"/>
    <w:rsid w:val="00F27941"/>
    <w:rsid w:val="00F52477"/>
    <w:rsid w:val="00F6119A"/>
    <w:rsid w:val="00F807A8"/>
    <w:rsid w:val="00FB777D"/>
    <w:rsid w:val="00FC2CAC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C1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1B5C11"/>
    <w:rPr>
      <w:b/>
      <w:smallCaps/>
      <w:sz w:val="32"/>
    </w:rPr>
  </w:style>
  <w:style w:type="paragraph" w:styleId="a5">
    <w:name w:val="List Paragraph"/>
    <w:basedOn w:val="a"/>
    <w:uiPriority w:val="34"/>
    <w:qFormat/>
    <w:rsid w:val="00F807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F4A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7">
    <w:name w:val="header"/>
    <w:basedOn w:val="a"/>
    <w:link w:val="a8"/>
    <w:uiPriority w:val="99"/>
    <w:semiHidden/>
    <w:unhideWhenUsed/>
    <w:rsid w:val="00DF3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95F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3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95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siskov</dc:creator>
  <cp:keywords/>
  <dc:description/>
  <cp:lastModifiedBy>siskov</cp:lastModifiedBy>
  <cp:revision>61</cp:revision>
  <cp:lastPrinted>2014-01-28T23:00:00Z</cp:lastPrinted>
  <dcterms:created xsi:type="dcterms:W3CDTF">2014-01-24T00:36:00Z</dcterms:created>
  <dcterms:modified xsi:type="dcterms:W3CDTF">2014-01-28T23:02:00Z</dcterms:modified>
</cp:coreProperties>
</file>